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400F3" w14:textId="76C744C5" w:rsidR="00C262AE" w:rsidRPr="00F76169" w:rsidRDefault="00C262AE" w:rsidP="00C262AE">
      <w:pPr>
        <w:pStyle w:val="Heading1"/>
        <w:rPr>
          <w:sz w:val="52"/>
          <w:szCs w:val="52"/>
        </w:rPr>
      </w:pPr>
      <w:r w:rsidRPr="00F76169">
        <w:rPr>
          <w:sz w:val="52"/>
          <w:szCs w:val="52"/>
        </w:rPr>
        <w:t>2025 Round Table Conference</w:t>
      </w:r>
    </w:p>
    <w:p w14:paraId="10A83938" w14:textId="40D7D71B" w:rsidR="00C262AE" w:rsidRPr="00F76169" w:rsidRDefault="00C262AE" w:rsidP="00C262AE">
      <w:pPr>
        <w:pStyle w:val="Heading2"/>
        <w:rPr>
          <w:sz w:val="52"/>
          <w:szCs w:val="52"/>
        </w:rPr>
      </w:pPr>
      <w:r w:rsidRPr="00F76169">
        <w:rPr>
          <w:sz w:val="52"/>
          <w:szCs w:val="52"/>
        </w:rPr>
        <w:t>11b. WORKSHOP: Braille at the Opera</w:t>
      </w:r>
    </w:p>
    <w:p w14:paraId="20A7D9A2" w14:textId="266CAA01" w:rsidR="00C262AE" w:rsidRPr="00F76169" w:rsidRDefault="00C262AE" w:rsidP="00C262AE">
      <w:pPr>
        <w:pStyle w:val="Heading3"/>
        <w:rPr>
          <w:sz w:val="52"/>
          <w:szCs w:val="52"/>
        </w:rPr>
      </w:pPr>
      <w:r w:rsidRPr="00F76169">
        <w:rPr>
          <w:sz w:val="52"/>
          <w:szCs w:val="52"/>
        </w:rPr>
        <w:t xml:space="preserve">Monday, 26 May 2025 </w:t>
      </w:r>
      <w:r w:rsidRPr="00F76169">
        <w:rPr>
          <w:sz w:val="52"/>
          <w:szCs w:val="52"/>
        </w:rPr>
        <w:t>11:15am – 12:15pm</w:t>
      </w:r>
    </w:p>
    <w:p w14:paraId="6254EFD8" w14:textId="77777777" w:rsidR="00C262AE" w:rsidRPr="00F76169" w:rsidRDefault="00C262AE" w:rsidP="00C262AE">
      <w:pPr>
        <w:rPr>
          <w:sz w:val="52"/>
          <w:szCs w:val="52"/>
        </w:rPr>
      </w:pPr>
      <w:r w:rsidRPr="00F76169">
        <w:rPr>
          <w:rFonts w:cs="Arial"/>
          <w:b/>
          <w:sz w:val="52"/>
          <w:szCs w:val="52"/>
        </w:rPr>
        <w:t>Facilitators:</w:t>
      </w:r>
      <w:r w:rsidRPr="00F76169">
        <w:rPr>
          <w:sz w:val="52"/>
          <w:szCs w:val="52"/>
        </w:rPr>
        <w:t xml:space="preserve"> Brad Cohen, General director, NZ Opera &amp; Paul Brown, Director, Audio Described Aotearoa</w:t>
      </w:r>
    </w:p>
    <w:p w14:paraId="4AC3B332" w14:textId="01764D84" w:rsidR="006A3DE4" w:rsidRPr="00F76169" w:rsidRDefault="00C262AE">
      <w:pPr>
        <w:rPr>
          <w:b/>
          <w:bCs/>
          <w:sz w:val="52"/>
          <w:szCs w:val="52"/>
          <w:lang w:val="mi-NZ"/>
        </w:rPr>
      </w:pPr>
      <w:r w:rsidRPr="00F76169">
        <w:rPr>
          <w:b/>
          <w:bCs/>
          <w:sz w:val="52"/>
          <w:szCs w:val="52"/>
          <w:lang w:val="mi-NZ"/>
        </w:rPr>
        <w:t>Note for Delegates</w:t>
      </w:r>
    </w:p>
    <w:p w14:paraId="29552898" w14:textId="67D7173D" w:rsidR="00C262AE" w:rsidRPr="00F76169" w:rsidRDefault="00C262AE">
      <w:pPr>
        <w:rPr>
          <w:sz w:val="52"/>
          <w:szCs w:val="52"/>
        </w:rPr>
      </w:pPr>
      <w:r w:rsidRPr="00F76169">
        <w:rPr>
          <w:sz w:val="52"/>
          <w:szCs w:val="52"/>
        </w:rPr>
        <w:t>If you're attending our workshop, you can use the</w:t>
      </w:r>
      <w:r w:rsidRPr="00F76169">
        <w:rPr>
          <w:sz w:val="52"/>
          <w:szCs w:val="52"/>
        </w:rPr>
        <w:t xml:space="preserve"> URL</w:t>
      </w:r>
      <w:r w:rsidRPr="00F76169">
        <w:rPr>
          <w:sz w:val="52"/>
          <w:szCs w:val="52"/>
        </w:rPr>
        <w:t xml:space="preserve"> link below to connect to the system.</w:t>
      </w:r>
    </w:p>
    <w:p w14:paraId="110CC80A" w14:textId="77777777" w:rsidR="00C262AE" w:rsidRPr="00F76169" w:rsidRDefault="00C262AE" w:rsidP="00C262AE">
      <w:pPr>
        <w:rPr>
          <w:b/>
          <w:bCs/>
          <w:sz w:val="52"/>
          <w:szCs w:val="52"/>
        </w:rPr>
      </w:pPr>
      <w:r w:rsidRPr="00F76169">
        <w:rPr>
          <w:b/>
          <w:bCs/>
          <w:sz w:val="52"/>
          <w:szCs w:val="52"/>
        </w:rPr>
        <w:t>URL: bit.ly/</w:t>
      </w:r>
      <w:proofErr w:type="spellStart"/>
      <w:r w:rsidRPr="00F76169">
        <w:rPr>
          <w:b/>
          <w:bCs/>
          <w:sz w:val="52"/>
          <w:szCs w:val="52"/>
        </w:rPr>
        <w:t>VisionAus</w:t>
      </w:r>
      <w:proofErr w:type="spellEnd"/>
    </w:p>
    <w:p w14:paraId="59D51020" w14:textId="41A360A4" w:rsidR="00C262AE" w:rsidRPr="00F76169" w:rsidRDefault="00C262AE">
      <w:pPr>
        <w:rPr>
          <w:sz w:val="52"/>
          <w:szCs w:val="52"/>
          <w:lang w:val="mi-NZ"/>
        </w:rPr>
      </w:pPr>
      <w:r w:rsidRPr="00F76169">
        <w:rPr>
          <w:sz w:val="52"/>
          <w:szCs w:val="52"/>
        </w:rPr>
        <w:t>We've also included a QR code for your convenience – this will be displayed on the screen during the session, so you can simply scan and connect that way too.</w:t>
      </w:r>
    </w:p>
    <w:p w14:paraId="1C2354A9" w14:textId="77777777" w:rsidR="000A1569" w:rsidRPr="00F76169" w:rsidRDefault="000A1569" w:rsidP="00F76169">
      <w:pPr>
        <w:keepNext/>
        <w:rPr>
          <w:b/>
          <w:bCs/>
          <w:sz w:val="52"/>
          <w:szCs w:val="52"/>
        </w:rPr>
      </w:pPr>
      <w:r w:rsidRPr="00F76169">
        <w:rPr>
          <w:b/>
          <w:bCs/>
          <w:sz w:val="52"/>
          <w:szCs w:val="52"/>
        </w:rPr>
        <w:lastRenderedPageBreak/>
        <w:t>QR Code:</w:t>
      </w:r>
    </w:p>
    <w:p w14:paraId="0A56AC4C" w14:textId="34DB9C88" w:rsidR="00771886" w:rsidRDefault="000A1569">
      <w:pPr>
        <w:rPr>
          <w:lang w:val="mi-NZ"/>
        </w:rPr>
      </w:pPr>
      <w:r w:rsidRPr="000A1569">
        <w:rPr>
          <w:noProof/>
        </w:rPr>
        <w:drawing>
          <wp:inline distT="0" distB="0" distL="0" distR="0" wp14:anchorId="14C5CF6F" wp14:editId="5A8D8066">
            <wp:extent cx="4921250" cy="4921250"/>
            <wp:effectExtent l="0" t="0" r="0" b="0"/>
            <wp:docPr id="55207711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492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7B043" w14:textId="77777777" w:rsidR="00C262AE" w:rsidRPr="00C262AE" w:rsidRDefault="00C262AE"/>
    <w:sectPr w:rsidR="00C262AE" w:rsidRPr="00C262AE" w:rsidSect="00C262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0E9EE" w14:textId="77777777" w:rsidR="00070764" w:rsidRDefault="00070764" w:rsidP="00C23C12">
      <w:pPr>
        <w:spacing w:after="0" w:line="240" w:lineRule="auto"/>
      </w:pPr>
      <w:r>
        <w:separator/>
      </w:r>
    </w:p>
  </w:endnote>
  <w:endnote w:type="continuationSeparator" w:id="0">
    <w:p w14:paraId="664F7162" w14:textId="77777777" w:rsidR="00070764" w:rsidRDefault="00070764" w:rsidP="00C23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78D9B" w14:textId="77777777" w:rsidR="00C23C12" w:rsidRDefault="00C23C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B467" w14:textId="77777777" w:rsidR="00C23C12" w:rsidRDefault="00C23C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8EF7F" w14:textId="77777777" w:rsidR="00C23C12" w:rsidRDefault="00C23C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1D7D8" w14:textId="77777777" w:rsidR="00070764" w:rsidRDefault="00070764" w:rsidP="00C23C12">
      <w:pPr>
        <w:spacing w:after="0" w:line="240" w:lineRule="auto"/>
      </w:pPr>
      <w:r>
        <w:separator/>
      </w:r>
    </w:p>
  </w:footnote>
  <w:footnote w:type="continuationSeparator" w:id="0">
    <w:p w14:paraId="2B46BEB5" w14:textId="77777777" w:rsidR="00070764" w:rsidRDefault="00070764" w:rsidP="00C23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E7268" w14:textId="77777777" w:rsidR="00C23C12" w:rsidRDefault="00C23C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B2889" w14:textId="77777777" w:rsidR="00C23C12" w:rsidRDefault="00C23C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077D5" w14:textId="77777777" w:rsidR="00C23C12" w:rsidRDefault="00C23C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DE4"/>
    <w:rsid w:val="00070764"/>
    <w:rsid w:val="000A1569"/>
    <w:rsid w:val="002F0256"/>
    <w:rsid w:val="005B28B5"/>
    <w:rsid w:val="006A057A"/>
    <w:rsid w:val="006A3DE4"/>
    <w:rsid w:val="00771886"/>
    <w:rsid w:val="008B5486"/>
    <w:rsid w:val="00B5507E"/>
    <w:rsid w:val="00C23C12"/>
    <w:rsid w:val="00C262AE"/>
    <w:rsid w:val="00C42360"/>
    <w:rsid w:val="00D242F7"/>
    <w:rsid w:val="00F7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063EB"/>
  <w15:chartTrackingRefBased/>
  <w15:docId w15:val="{9A3775DC-5C17-104F-A6A9-C25F87FFF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62A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62AE"/>
    <w:pPr>
      <w:keepNext/>
      <w:keepLines/>
      <w:spacing w:before="360" w:after="80"/>
      <w:outlineLvl w:val="0"/>
    </w:pPr>
    <w:rPr>
      <w:rFonts w:eastAsiaTheme="majorEastAsia" w:cstheme="majorBidi"/>
      <w:b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62AE"/>
    <w:pPr>
      <w:keepNext/>
      <w:keepLines/>
      <w:spacing w:before="160" w:after="80"/>
      <w:outlineLvl w:val="1"/>
    </w:pPr>
    <w:rPr>
      <w:rFonts w:eastAsiaTheme="majorEastAsia" w:cstheme="majorBidi"/>
      <w:b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262AE"/>
    <w:pPr>
      <w:keepNext/>
      <w:keepLines/>
      <w:spacing w:before="160" w:after="80"/>
      <w:outlineLvl w:val="2"/>
    </w:pPr>
    <w:rPr>
      <w:rFonts w:eastAsiaTheme="majorEastAsia" w:cstheme="majorBidi"/>
      <w:b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3D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3D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3D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3D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3D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3D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62AE"/>
    <w:rPr>
      <w:rFonts w:ascii="Arial" w:eastAsiaTheme="majorEastAsia" w:hAnsi="Arial" w:cstheme="majorBidi"/>
      <w:b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262AE"/>
    <w:rPr>
      <w:rFonts w:ascii="Arial" w:eastAsiaTheme="majorEastAsia" w:hAnsi="Arial" w:cstheme="majorBidi"/>
      <w:b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262AE"/>
    <w:rPr>
      <w:rFonts w:ascii="Arial" w:eastAsiaTheme="majorEastAsia" w:hAnsi="Arial" w:cstheme="majorBidi"/>
      <w:b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3D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3D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3D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3D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3D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3D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3D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3D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3D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3D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3D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3D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3D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3D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3D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3D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3DE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23C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3C12"/>
  </w:style>
  <w:style w:type="paragraph" w:styleId="Footer">
    <w:name w:val="footer"/>
    <w:basedOn w:val="Normal"/>
    <w:link w:val="FooterChar"/>
    <w:uiPriority w:val="99"/>
    <w:unhideWhenUsed/>
    <w:rsid w:val="00C23C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3C12"/>
  </w:style>
  <w:style w:type="paragraph" w:customStyle="1" w:styleId="Time">
    <w:name w:val="Time"/>
    <w:basedOn w:val="Subtitle"/>
    <w:qFormat/>
    <w:rsid w:val="00C262AE"/>
    <w:pPr>
      <w:numPr>
        <w:ilvl w:val="0"/>
      </w:numPr>
      <w:spacing w:after="180" w:line="288" w:lineRule="auto"/>
    </w:pPr>
    <w:rPr>
      <w:rFonts w:eastAsia="Times New Roman" w:cs="Times New Roman"/>
      <w:color w:val="215868"/>
      <w:spacing w:val="0"/>
      <w:kern w:val="0"/>
      <w:lang w:val="en-AU" w:eastAsia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9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cid:image001.png@01DBC8A3.ED607E30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 Cohen</dc:creator>
  <cp:keywords/>
  <dc:description/>
  <cp:lastModifiedBy>Marjorie Hawkings</cp:lastModifiedBy>
  <cp:revision>2</cp:revision>
  <dcterms:created xsi:type="dcterms:W3CDTF">2025-05-19T10:33:00Z</dcterms:created>
  <dcterms:modified xsi:type="dcterms:W3CDTF">2025-05-19T10:33:00Z</dcterms:modified>
</cp:coreProperties>
</file>